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83b8e2ddd4d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與國立三重高中策略結盟 共促卓越發展  5大合作方向創雙贏格局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本校與國立三重高中（即將更名為新北市立新北高級中學）5日舉行策略聯盟簽約典禮，由校長張家宜、國立三重高中校長江家珩代表簽署「策略聯盟協議書」。在驚聲國際會議廳，並與蘭陽校園同步視訊，學術副校長虞國興、行政副校長高柏園、蘭陽校園主任林志鴻、教務長葛煥昭、國立三重高中家長會會長陳重典等兩校教學、行政單位主管共約70人觀禮。
</w:t>
          <w:br/>
          <w:t>張校長肯定該校的辦學成果且不遺餘力營造學生素養、師生互動，「這是本校首度與高中學校簽署的策略聯盟，雙方互動密切。」從大學入學相關考試場地出借及人力協助；英文系助理教授薛玉政、蔡瑞敏、美洲所副教授柯大衛指導該校英文教師提升英語教學能力等，以促成這次的合作；張校長說，「將秉持全面品質管理之持續改善、顧客滿意的精神，執行兩校策略聯盟合作事項，促進雙方卓越發展。」江家珩以「一進入淡水校園，即感受喜慶氣氛」，表達與本校締盟夥伴關係的喜悅，且致詞表示，「淡江蟬聯15年企業最愛私校第一名，對高中學校具有吸引力，而淡江在張校長帶領下讓我們看到教育的遠景和熱情，值得國立三重高中團隊學習，因此透過策略聯盟合作方式，期待能見賢思齊，在教學分享、教師成長及學生互動等各方面相互提升，藉此吸取淡江經驗，創造雙贏格局。」
</w:t>
          <w:br/>
          <w:t>葛煥昭表示，本次的策略聯盟將以課程支持、教師成長、社團合作、素養奠基、國際教育5大方向，並結合各學院、學生事務處、學習與教學中心、國際暨兩岸事務處等單位共同推展合作內容：提供課程設計與教學策略交流、辦理教師教學創新工作坊、與傑出社團幹部共同規劃活動、辦理主題科學營隊或系列演講、提升高中生科展實力、協助國際化交流等，「希望藉由策略聯盟合作，達成『優質化高中，高品質大學』目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95e8be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9/m\d5422376-0585-49cb-bd5e-4be17f8be5af.jpg"/>
                      <pic:cNvPicPr/>
                    </pic:nvPicPr>
                    <pic:blipFill>
                      <a:blip xmlns:r="http://schemas.openxmlformats.org/officeDocument/2006/relationships" r:embed="R9b5dd4d8db7840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5dd4d8db784004" /></Relationships>
</file>