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0ea3d46f74e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校內外獎學金頒獎 學子發願回饋淡江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101學年度第一學期校內外獎學金頒獎典禮於4日舉行，校內獎學金由前校長，也是捐贈者之一林雲山代表頒發6項獎學金，總計29人獲獎。他致詞時表示，「提供獎學金的捐贈者們皆有感於求學時期受到諸多學長姊的幫助，現在我們有能力，更想幫助正在求學的學弟妹們，所以設立獎學金來鼓勵新一代的莘莘學子，希望有助於他們在畢業後能有一番成就。」
</w:t>
          <w:br/>
          <w:t>由化學三廖品瑄代表感謝捐贈者的慷慨解囊，「對我們來說獎學金是最實質且直接的幫助，也很感謝淡江大學提供我們學習成長的優良環境，而林雲山教授辛苦奔波與獎學金捐贈人進行對談，為我們爭取機會，相信在座的獲獎者都會更加努力達成自己的目標。」
</w:t>
          <w:br/>
          <w:t>校外獎學金則由財團法人永壽文教基金會捐助，總計30人獲獎。由該會董事長何紀豪、何秉欣博士頒獎，何紀豪致詞時提到，「貴校畢業生在何氏企業的表現優異，為勉勵同學在學期間有良好表現，並期待未來在職場中有更積極的態度，因此設立該獎項，藉以鼓勵同學在未來有更高品質的表現。」
</w:t>
          <w:br/>
          <w:t>得獎者代表國企四吳姿樺說：「很感謝永壽文教基金會提供獎學金，讓我們的未來有更廣的進步空間，也有動力去實現夢想，未來如行有餘力，我們也會回饋淡江的學弟妹。」
</w:t>
          <w:br/>
          <w:t>101學年度第一學期校內外獎學金頒獎名單，請見生輔組網站（http://spirit.tku.edu.tw:8080/tku/main.jsp?sectionId=2），點選「獎助學金資訊」。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68e33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9/m\cce33d6d-baee-4a4f-ba3c-a8a3a70ff94a.jpg"/>
                      <pic:cNvPicPr/>
                    </pic:nvPicPr>
                    <pic:blipFill>
                      <a:blip xmlns:r="http://schemas.openxmlformats.org/officeDocument/2006/relationships" r:embed="R2e19eac71ace4a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19eac71ace4ac3" /></Relationships>
</file>