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eaeed25d6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1.聽力 hearing
</w:t>
          <w:br/>
          <w:t>2.敏銳的 sensitive
</w:t>
          <w:br/>
          <w:t>3.預測 prediction
</w:t>
          <w:br/>
          <w:t>4.預感 premonition
</w:t>
          <w:br/>
          <w:t>5.換句話說 in other words
</w:t>
          <w:br/>
          <w:t>6.感官 sense
</w:t>
          <w:br/>
          <w:t>7.遺棄 abandon
</w:t>
          <w:br/>
          <w:t>8.忽略 ignore
</w:t>
          <w:br/>
          <w:t>9.生命體 creature
</w:t>
          <w:br/>
          <w:t>10.情緒豐富 emotional
</w:t>
          <w:br/>
          <w:t>11.充滿愛的 affectionate
</w:t>
          <w:br/>
          <w:t>12.喜怒哀樂 emotions（或 laughter and tears）
</w:t>
          <w:br/>
          <w:t>二、以下句子，若譯為英文，各部位出現的順序如何？
</w:t>
          <w:br/>
          <w:t>請在圈內填入順序，然後譯為英文：
</w:t>
          <w:br/>
          <w:t>1.狗的聽覺和嗅覺都比我們敏銳。
</w:t>
          <w:br/>
          <w:t>Ｄog's         and      　are more     　than ours.
</w:t>
          <w:br/>
          <w:t>2.狗還有預知能力。
</w:t>
          <w:br/>
          <w:t>Dogs'                             ,too.
</w:t>
          <w:br/>
          <w:t>3.換句話說，狗的感官是敏銳的。
</w:t>
          <w:br/>
          <w:t>In                             ,dogs have                                 .
</w:t>
          <w:br/>
          <w:t>4.我們怎能遺棄或輕忽或虐待一個有強烈的愛，有敏銳的感官，有喜怒哀樂以及有思想的生命呢？
</w:t>
          <w:br/>
          <w:t>How can we           or         or           a        which are          　　　、　　　and  can          and             ？
</w:t>
          <w:br/>
          <w:t>5.我們應該對我們的寵物負責。
</w:t>
          <w:br/>
          <w:t>We should be                           our pets.
</w:t>
          <w:br/>
          <w:t>三、答案
</w:t>
          <w:br/>
          <w:t>1.hearing , smell ,sensitive
</w:t>
          <w:br/>
          <w:t>2.have  premonitions
</w:t>
          <w:br/>
          <w:t>3.other words,sensitive senses
</w:t>
          <w:br/>
          <w:t>4.abandon,ignore,torture,creative,
</w:t>
          <w:br/>
          <w:t>affectionate,sensitive,feel,think
</w:t>
          <w:br/>
          <w:t>5.responsible for</w:t>
          <w:br/>
        </w:r>
      </w:r>
    </w:p>
  </w:body>
</w:document>
</file>