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9d93824f1c4c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883 期</w:t>
        </w:r>
      </w:r>
    </w:p>
    <w:p>
      <w:pPr>
        <w:jc w:val="center"/>
      </w:pPr>
      <w:r>
        <w:r>
          <w:rPr>
            <w:rFonts w:ascii="Segoe UI" w:hAnsi="Segoe UI" w:eastAsia="Segoe UI"/>
            <w:sz w:val="32"/>
            <w:color w:val="000000"/>
            <w:b/>
          </w:rPr>
          <w:t>TKU Personality – Chair of English, Tsai Chen-Hsing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Chair of the English Department, Tsai Chen-Hsing, has been described by his students as “a man who is still a child at heart”.
</w:t>
          <w:br/>
          <w:t>What does he do to warrant this description, you may ask?
</w:t>
          <w:br/>
          <w:t>It’s simple. In class, you’ll find him performing the splits, joking that he has the professionalism of a stripper, and insisting on teaching students how to fish.
</w:t>
          <w:br/>
          <w:t>In a teaching career that has spanned over 20 years, Tsai’s courses are popular among students because they are creative. Tsai uses the Japanese cartoon animation “Naruto” to discuss themes in English literature.
</w:t>
          <w:br/>
          <w:t>Tsai states that teaching so that students can understand and absorb the material is the key. “You have to get students interested in learning in order for them to become self-motivated learners.”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923dc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3/m\395ca9e0-0c00-49ab-884e-4c8f9fe2f525.jpg"/>
                      <pic:cNvPicPr/>
                    </pic:nvPicPr>
                    <pic:blipFill>
                      <a:blip xmlns:r="http://schemas.openxmlformats.org/officeDocument/2006/relationships" r:embed="R89faa4d36dc1443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9faa4d36dc1443d" /></Relationships>
</file>