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dbda7cbb246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鄭欽模赴美談兩岸 華人反應熱烈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淡水校園報導】淡江大學北美洲校友聯合會與美南休士頓校友會於上月23日，合辦「2013中華民國在全球新局中的發展與挑戰」座談會，特邀政經系系主任鄭欽模，以「建構兩岸共識開創合作新典範」為題，發表專題演講，針對「兩岸共識建構」提出精闢見解及剖析。前全美臺灣同鄉聯誼會會長鄭長祥、休士頓保釣聯合會會長白先慎、長青保險公司董事長楊明耕及數名學者校友皆前往聆聽，現場討論熱烈。
</w:t>
          <w:br/>
          <w:t>鄭欽模對於九二共識與臺灣共識提出所謂「兩岸共識」再論述。他提到建構兩岸共識首需承認彼此雙方的差異性，首重為處理認同上的必要問題，再來談論主權，才能滿足國、共、民三黨對於臺灣人民福祉的追求，最終目的無非是希望建構一條與兩岸雙方溝通之政、經道路，共創彼此共榮共利的利多。此外，鄭欽模談論他對「釣魚臺主權事件」的看法，也引起與會嘉賓的不同意見，現場提出許多看法，非常精采。
</w:t>
          <w:br/>
          <w:t>此次座談會受北美當地華人報紙《國際日報》報導，展現僑民對本活動熱烈的回響。鄭欽模此行也接受休士頓松年學院邀請，分別以「談波蘭的轉型正義」及「政治 VS 經濟─兼論前蘇聯解體」為題分別發表兩場演講休士頓美南新聞網《常談天下事》節目主持人常中政的專訪，暢談當今兩岸的發展與展望。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7edeb8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5/m\193bbc81-3d59-4295-8283-945912d776d8.jpg"/>
                      <pic:cNvPicPr/>
                    </pic:nvPicPr>
                    <pic:blipFill>
                      <a:blip xmlns:r="http://schemas.openxmlformats.org/officeDocument/2006/relationships" r:embed="Rad751b17571749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751b17571749f8" /></Relationships>
</file>