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374749df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李奇茂獲頒外交之友紀念章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錙藝術中心主任李奇茂教授為國際知名的水墨畫家，因數十年來多次受邀出國訪問交流，對於促進國際文化交流不遺餘力，外交部特別頒贈「外交之友紀念章」給他。於上週一（六日）在外交部五樓大禮堂舉行頒獎典禮暨茶會，由部長簡又新親自頒贈。（劉孟慧）</w:t>
          <w:br/>
        </w:r>
      </w:r>
    </w:p>
  </w:body>
</w:document>
</file>