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435227477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文錙感謝茶會 品茗賞音揮毫迎春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成立13年以來，受到數百位藝術名家的眷顧，陸續獲贈名家作品予文錙藝術中心典藏，以豐富校園藝術學風。文錙藝術中心為感謝各界藝文人士的愛戴，於1日上午10時舉辦「淡江迎春雅集感謝茶會暨典藏名家書畫展」，並邀請校長張家宜出席，以品茗、舞墨和賞音相互交流。張校長表示，感謝各位這13年來對文錙藝術中心的支持，本校貫徹三化的教育理念，但仍著力推廣傳統文化，如與淡水社區中小學合作舉辦書法大賽、參加新春開筆大會擔任主筆官等，「本校重視品德推廣藝文活動，這次的茶會是項創舉，結合音樂、品茗和書畫展形成特殊風味並在開春之際舉辦，相信對同學的品德陶冶有所助益。」
</w:t>
          <w:br/>
          <w:t>文錙藝術中心主任張炳煌感謝大家的支持，未來將規劃在校園各角落都可以舉辦藝文展覽。現場邀請與會書畫家如陳一郎、倪占靈、陶晴山、舒曾子、李登勝、高明達、王仁鈞等人提筆揮毫。陶晴山稱許本校成立文錙藝術中心以陶冶學生性情，「藝文是很重要的軟實力，提升文化素養是很重要的。這次揮毫作品是中文系教授陳慶煌描繪淡江校園的新詩作，與大家共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1c1f9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3b71df22-2ad8-42ce-8d6e-e58638289065.jpg"/>
                      <pic:cNvPicPr/>
                    </pic:nvPicPr>
                    <pic:blipFill>
                      <a:blip xmlns:r="http://schemas.openxmlformats.org/officeDocument/2006/relationships" r:embed="R11a940e4dae0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a940e4dae0449c" /></Relationships>
</file>