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bf715097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讀書好神&gt;社團經驗也能助課業學習 陳幸均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連續三學期都獲得全班第一名的土木二陳幸均，不僅課業上的成績優異，更是雄友會返鄉服務隊隊長。「其實只要肯努力，我認為每個人都可以達到目標。」陳幸均認為，不管是念書或是做任何事情，最重要的都是「堅持」，因為每件事都是自己的責任，所以都不應該放任。她說：「可能是個性使然。總會將每件事情都訂定標準，把事情做好時，成就感自然也就來了。」因著每次的成就感，也會越來越喜歡將事情完成。
</w:t>
          <w:br/>
          <w:t>課本滿滿都是筆記，陳幸均笑說：「就像社團在開會時的會議記錄。」她認為上課認真聽講非常重要，只要在課堂上能夠理解，課後複習將較為容易，因此，縱使練習活動再累她都不翹課。而工學院大多是「兩大考、兩小考」模式，陳幸均對戰方式是在安排適合自己的讀書時間，平時早上認真上課，晚上練習活動，並且注重睡眠，將精神養好；當考試前一週，則密集在圖書館複習，重複練習習題，不斷熟悉公式，「因為土木的專業就是要求精準，才能使得建物、工程取得平衡，達到安全標準，所以反覆地練習題目，這也能使自己在過程中越來越明瞭習題系統。」
</w:t>
          <w:br/>
          <w:t>陳幸均說參與社團活動，能夠讓她在時間管理越來越有概念，當運用到事情上，「別人需要一個下午完成的事情，我能夠壓縮時間，更快速完成。」所以她認為每個人都能夠找到自己的方式不斷進步。曾帶領社團舉辦返鄉服務隊，對她來說也是一個難忘並且具影響力的活動。「現在的我和大一最大的差別就是勇於站在台上說話。」她說這是社團帶給她的改變。「做每件事都是在內化，讓這些知識成為自己的一部份，甚至過程的嘗試比結果重要。」在她的觀念中，學歷並非最重要的，那僅僅只是自己的責任之一。「最重要的是，要找到自己想要做的事情，並勇往直前。」陳幸均認為自己並沒有比較厲害，只是要夠相信自己，並勇敢嘗試。（文／劉昱余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a8967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52336b31-4023-4307-b301-c1bf5d5f32eb.JPG"/>
                      <pic:cNvPicPr/>
                    </pic:nvPicPr>
                    <pic:blipFill>
                      <a:blip xmlns:r="http://schemas.openxmlformats.org/officeDocument/2006/relationships" r:embed="R209512080e0f43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9512080e0f4306" /></Relationships>
</file>