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52bb982c7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拉丁文超吸睛 哈偉爾將開希臘文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共同科本學期新設之「拉丁文入門」課程，聘請西班牙籍教授哈偉爾擔任授課教師，吸引眾多同學選修旁聽，顯示同學對外語學習興致高昂，哈偉爾說明，很驚訝這麼多同學選修這門課，由於現在很多語言是從拉丁文演化而來，因此學習拉丁文與古希臘文對瞭解西方文化是很重要的。外語學院院長吳錫德表示：「外語學院未來將開設希臘文等入門課程，預計達到20種語言的入門教學，『國際化從我開始』，同學願意學習多種語言，對未來職涯發展具有國際優勢，這是個好現象！」（文／李亞庭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aedccc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f715461b-ae28-4097-a861-f4ccc79e1f9f.jpg"/>
                      <pic:cNvPicPr/>
                    </pic:nvPicPr>
                    <pic:blipFill>
                      <a:blip xmlns:r="http://schemas.openxmlformats.org/officeDocument/2006/relationships" r:embed="Rc5b90a0c76cf4c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b90a0c76cf4c8f" /></Relationships>
</file>