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60ef92ab645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校園徵才博覽會週三登場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你找到未來方向了嗎？職涯輔導組於27日（週三）與新北市政府勞工局代表共同舉辦一年一度的「2013年淡江大學校園徵才博覽會」，校長張家宜、行政副校長高柏園、學務長柯志恩及新北市政府長官將於上午10點在活動中心進行開幕剪綵。
</w:t>
          <w:br/>
          <w:t>職輔組組長朱蓓茵表示，今年景氣回溫，同學應盡早卡位，藉由與廠商面對面的溝通，可以更瞭解職場實際需要。往年理、工學院同學顧慮兵役問題，相較其他學院的學生參與較少，本次邀請到眾多電子科技廠商，非常鼓勵就讀理工科的同學提前瞭解職場性向，對未來提早規劃。
</w:t>
          <w:br/>
          <w:t>徵才博覽會在海報街與活動中心共有53家企業擺攤覓尋人才，開放3,200個職缺，較去年特別的是首度邀請到〈少年Pi的奇幻漂流〉特效公司「節奏特效」，大同公司、臺灣大哥大等廠商也是首次蒞校參與，鼎泰豐更開放現場面試。職輔組將在現場發放精美「就業輔導專刊」，諮輔組也將於海報街辦理「Your Career We care幸福驛站」擺攤活動，利用簡單的生涯探索測驗，就能瞭解並掌握自己的未來生涯方向，歡迎同學「好康逗相報」踴躍參加。</w:t>
          <w:br/>
        </w:r>
      </w:r>
    </w:p>
  </w:body>
</w:document>
</file>