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6b82fdb4af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課業輔導加強班 伴境外生學習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【記者夏天然淡水校園報導】境外生輔導組主辦的境外生課業輔導微積分加強班即日起至6月持續進行，此課程是教學卓越計畫中為確保學生學習成效而規劃，約有15位境外生參加活動。
</w:t>
          <w:br/>
          <w:t>境外生輔導組組長陳珮芬表示，參與輔導加強班的同學普遍認為課程很有幫助。起初有些境外生反映上課時老師講國語的語速很快，學習有些吃力，與同伴同學很難快速相處融洽。但熱心的老師們願意在課餘時間為同學輔導，學校提供經費幫助同學，使境外生得以在老師個別指導下解決學業上的難題，趕上進度。</w:t>
          <w:br/>
        </w:r>
      </w:r>
    </w:p>
  </w:body>
</w:document>
</file>