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94aa9b7014fd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聯合音樂會 3校鋼琴社攜手合奏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妤蘋淡水校園報導】鋼琴社於11日在文錙音樂廳與海洋大學及長庚大學鋼琴社聯合舉辦「淡江x海洋x長庚鋼琴社聯合音樂會」，以一首曲風輕鬆的〈ピサイド島〉作為開場，引領觀眾進入一場美妙的音樂饗宴，並由淡江、海洋、長庚鋼琴社的社員們接力演出21首悠揚曲目，頓時讓濕冷的淡水，注入一股暖流。鋼琴社社長中文二姚育函說明：「上學期的2場音樂會，有主題設定、現場佈置裝飾，成功營造出活潑的氣氛；相較之下，本次活動顯得正式，且多數曲目選擇古典樂，包括蕭邦、貝多芬及舒伯特等作曲。」
</w:t>
          <w:br/>
          <w:t>保險三洪祺鈞聽完兩個半小時的音樂會後， 他表示「簡單的音符經由演奏者的魔手，彷彿給予音樂強烈的生命力，扣人心弦。」企管一何承峻則說：「特別喜歡由企管一曾宜珈演奏的〈塔朗泰拉舞曲〉，輕快活潑的旋律使心情舒暢；對於由機電二葉子毅所演奏的超技練習曲第八號〈狩獵〉也印象深刻，快速有力的節奏，相當振奮人心。」</w:t>
          <w:br/>
        </w:r>
      </w:r>
    </w:p>
  </w:body>
</w:document>
</file>