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b7bd9fcec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主題書展添財力 女聯會響應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【本報訊】23日的世界閱讀日，覺生紀念圖書館推出「閱讀添財」主題書展，儘管適逢期中考週，在考試之餘學生仍在2樓閱讀區瀏覽，以增進自己的理財功力。
</w:t>
          <w:br/>
          <w:t>女聯會響應世界閱讀日，於24日在Q306舉辦「閱讀介紹及賞析」活動，邀請女聯會會員採編組編審吳理莉、編纂郭萱之和非書組編審黃秀錦分享，共50餘位參與，由女聯會理事圖書館館長宋雪芳主持，致詞表示，藉由3個老中青代表帶大家進入理性與感性的閱讀世界。
</w:t>
          <w:br/>
          <w:t>吳理莉帶來《您撥的電話未開機》，導讀時分為「轉接到語音信箱」、「請稍後再撥」、「目前收不到訊號」和「電信系統忙碌中」章節分享書中的內容。她提到，每天安排一段自由自在、沒有目的性的閱讀時光就是幸福人生，「當我們從書本或網路看到某段文字，引起內心的悸動與共鳴，我們與作者情感的聯繫，這因緣或許比手足還深。」因此要找出人生真正的快樂，如與家人相處的氣氛、有群相知相惜的好朋友、健康的身體等，因為太過功利的生活態度，只會帶來枯燥乏味的人生。
</w:t>
          <w:br/>
          <w:t>而郭萱之則以幽默的口吻詮釋這《交辦的技術》，開場白以「家中拿菜鏟的人，講話才大聲」為例，說明「交辦」不限於工作，也能運用在家庭生活中。她分享書中的「把工作硬塞給部屬」、「慎選交辦的工作」、「確實傳達交辦工作的訊息」、「讓部屬的工作能力發揮到極致」、「絕不隨便出手干預」、「定期與部屬溝通工作現況」和「建立制度，提供支援」7大技巧，鼓勵員工透過接辦工作以自我成長，建議長官可以交辦工作來培養人才。
</w:t>
          <w:br/>
          <w:t>而黃秀錦提供《被遺忘的時光》影片簡介，讓大家體驗愛與親情，許多人都感動落淚。看完影片後，她說道：「我們會忘了很多事情，但是不會忘記愛。」因此她希望藉此讓大家重視失智症，也提到失智老人的照護問題，還鼓勵大家從現在起培養良好生活習慣。
</w:t>
          <w:br/>
          <w:t>專發組專員丁春芳表示，這場活動讓人有幸福的感覺，感謝同仁的心情、人生議題和生活點滴的分享，並且還介紹使用館藏檢索的技巧，「這場賞析活動是讓人受益良多的閱聽心得。」</w:t>
          <w:br/>
        </w:r>
      </w:r>
    </w:p>
  </w:body>
</w:document>
</file>