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1d2d60ab24d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學習風格問卷再現 讀書方式總體檢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【記者蘇靖雅淡水校園報導】期中考結束， 想要更了解自己的讀書方式嗎？學教中心的學習風格問卷重出江湖！幫助你對自己的學習模式「總體檢」！不同以往的只限大一新生， 本次開放全校學生，包含碩、博士班、在職專班，都可以上線進行自我檢測，即日起至6月30日，填寫完畢後即時可知結果，而且檢測結果不但可寄回E-mail信箱存檔，還可以隨時再登入問卷系統查看，每年七月問卷系統重置時，會將個人結果匯入到「學生學習歷程」。問卷將學生的學習風格分為態度、方式、感官類型、思考模式4大類型。現在就上線填寫您的學習風格吧！網址：http://w5.tku.edu.tw/ feedback/style/index.php。</w:t>
          <w:br/>
        </w:r>
      </w:r>
    </w:p>
  </w:body>
</w:document>
</file>