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f97c549c34a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【人物短波】林敬玶印度志工體驗愛無限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二林敬玶日前參加AIESEC海外成長計劃，前往印度新德里擔任志工，與來自各國的志工合作並執行教育方案，幫助小朋友學習，林敬玶說：「38天的志工生活中，自己更加獨立，成長許多。」她提到，看見印度的教育、貧窮、自由女權等問題，雖然感覺自己的渺小，在有限的力量下，仍堅持幫助他人，擔任精神疾病小朋友的聽眾是她印象最深的事。她說：「希望還有機會擔任海外志工，幫助更多的人！」（文／鄧晏禎）</w:t>
          <w:br/>
        </w:r>
      </w:r>
    </w:p>
  </w:body>
</w:document>
</file>