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23dee3eda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 游錫堃呼籲綠活臺灣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臺北校園報導】財金系8日邀請到前行政院長游錫堃以「綠活臺灣有機國」為主題，呼籲重視生態和環保，透過推廣有機農業，讓人類與地球生活更健康。財金系系主任李命志表示，此次講座讓財金系學生能夠學習規劃、執行應用綠色產業，「不只能夠有利潤，也能以健康面思考，了解到臺灣農業長遠的發展趨勢。」
</w:t>
          <w:br/>
          <w:t>什麼是有機生活？游錫堃表示，有機農業是有機生活的開始，進而達到食衣住行育樂有機化。他認為：「我們除了要活得安全，吃得健康之外，更要注重節能減碳、綠建築、綠交通等，都屬於有機生活的範圍內。」財金碩專二楊穆郁表示，經由這次的講座了解到健康的重要，「如果沒有健康，財富、地位和權勢都如同泡影，所以我們要更注重綠色產業。 」
</w:t>
          <w:br/>
          <w:t>財金碩專二張瓊文說：「透過演講吸收的專業知識，讓我們能夠更加了解全球的能源危機，也知道有機產業對我們的重要性，覺得受益良多。」</w:t>
          <w:br/>
        </w:r>
      </w:r>
    </w:p>
  </w:body>
</w:document>
</file>