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7e9c23bb247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校安宣導 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活輔導組於6日至9日在書卷廣場舉辦「學生有品、淡江有德，共創安全校園」闖關活動。現場設有電流急急棒、打擊魔鬼、醉不上道、願者上鉤、紫錐祈福、視覺大考驗及射擊線上，共7關遊戲。多數同學喜愛的關卡「打擊魔鬼」，是將標示有毒品、菸、酒、愛滋與檳榔的5個圓型柱體向上堆疊，並利用棒槌敲落其中1個，方能過關，象徵藉此宣導要勇於拒絕上述5害。而挑戰難度居7關之首「願者上鉤」，參與者需以1個圓形鐵圏，設法使橫倒的酒瓶站立。英文二章采柔說：「藉此活動再次提醒大家請勿過度飲酒，同時也提供車禍知識等安全宣導，很實用！」土木二許瑞琦表示，「醉不上道」最有挑戰性，無非是宣導喝酒不開車；他亦建議下次活動可將場地移往室內。（文／林佳彣、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dc16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7117088a-0d0c-41c1-8e4b-ae3144f9923e.jpg"/>
                      <pic:cNvPicPr/>
                    </pic:nvPicPr>
                    <pic:blipFill>
                      <a:blip xmlns:r="http://schemas.openxmlformats.org/officeDocument/2006/relationships" r:embed="Rfdc5bade743d41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c5bade743d411c" /></Relationships>
</file>