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516140ec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◎第26屆金鷹獎得主王曉蘭學姊與聖地牙哥的華人寫作愛好者於今年5 月，在當地「品瑭軒」酒家聚會， 議決成立「華文作家協會」，藉以交流寫作心得，聯絡感情，促進海外華文文學的發展。（文／校友服務暨資源發展處提供）</w:t>
          <w:br/>
        </w:r>
      </w:r>
    </w:p>
  </w:body>
</w:document>
</file>