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d1cf7477d4a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【翰林驚聲】研究結合興趣 從語言學探究學習真諦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講題：教研相長─我的學術歷程
</w:t>
          <w:br/>
          <w:t>講者：中央研究院院士　李壬癸
</w:t>
          <w:br/>
          <w:t>時間：2013年05月20日　上午10時10分
</w:t>
          <w:br/>
          <w:t>記者林妤蘋整理】中央研究院院士李壬癸是總統科學獎的獲獎人，同時也是美國語言學學會的榮譽會士，並獲得臺美基金會傑出人才成就獎、臺灣語言學會會終生成就獎、國科會傑出獎、教育部學術獎、教育部原住民母語研究著作特殊貢獻獎等殊榮。從小在農村長大，父母鮮少接受正規教育，李壬癸藉由經驗分享，講述從農村小孩成為語言學權威的求學之路。
</w:t>
          <w:br/>
          <w:t>求學關鍵 不向命運低頭 用果敢毅力拚出國進修
</w:t>
          <w:br/>
          <w:t>李壬癸的父親雖然因務農無法接受正規教育，但從小父親在家自學，甚至開班授課教導鄰近人家的小孩背《論語》，在耳濡目染下，李壬癸也跟著一起背誦、閱讀中國文學經典。深受父親影響，不向命運低頭的李壬癸分享， 縱使高中時還不能完全理解《胡適文存》，仍將全集閱讀完畢；就讀師範大學期間，每天固定閱讀英文書籍，成功使原本「吊車尾」的成績向上提升，甚至讓他原本無法念書的鄉下孩子，最後以優異成績出國留學。他表示，學生不能只在課堂上聽老師講課，老師只是引導學生念書的開端；他舉例，到美國讀書一年後，回臺師大教書，擁有數年教學經驗，仍自覺能力不足；審慎考量後，他認為具備寬廣眼界，才能讓研究更上一層樓。於是，李壬癸抱著破釜沉舟、只許成功不許失敗的決心，出國攻讀念博士學位。
</w:t>
          <w:br/>
          <w:t>結合興趣方能延續研究生命
</w:t>
          <w:br/>
          <w:t>認為學習要結合自己興趣，才能踏上學術這條路，李壬癸憶起，當初因興趣而選修「語言學導論」，隨後至密西根大學攻讀「英語為第二語言教學」碩士學位；回國便前往師大英語系擔任教師，授課之餘更旁聽國文系的聲韻學，透過閱讀充實自己。
</w:t>
          <w:br/>
          <w:t>分享求學時的讀書方式，李壬癸建議課前預先閱讀相關資料，有助於快速進入狀況；上課仔細聆聽，課後利用教授的office hours請益所學之疑惑。他也指出，遇見一位良師，並好好跟隨學習，會讓研究之路走得更穩更遠。例如，在夏威夷大學攻讀語言學博士學位時，有機會到太平洋島嶼做考察，在考察時接觸和英語、漢語都很不一樣的南島語言，但在遇見語言學家李方桂後，才幫助他回臺後繼續做臺灣南島語言這方面的調查，意外成就他成為當時在臺唯一調查臺灣南島語言的人。秉持著使命感，李壬癸願意繼續發現臺灣南島語言的學術價值，持續走下去，因此他也鼓勵同學走出自己的一條路來，才是研究的真諦。
</w:t>
          <w:br/>
          <w:t>以語言學探究人類演進 從中悟出學習真諦
</w:t>
          <w:br/>
          <w:t>以語言學為例，李壬癸說明，和人類最接近的動物是黑猩猩，DNA只有不到百分之一的差異，但人類和黑猩猩的差別卻非常大，原因在於人類的腦部依比例來說，是動物中最發達、容量最大者。李壬癸說明，正因為人類有語言才有邏輯思考，有邏輯才有發明；有發明才能有科技， 且人類的技術和智慧可以累積，上一代可以把經驗和知識傳承給下一代，超越時間和空間。他也指出，研究語言的目的，就是要探討人類最重要的本質為何，不同的民族語言，就有不同的思想體系，例如南島民族異於漢藏民族和印歐民族，多懂一種語言就多懂一種知識體系，每一種知識體系都是很珍貴的，屬於無形的文化財產。
</w:t>
          <w:br/>
          <w:t>李壬癸進一步分析，臺灣南島語言是多樣性和保存許多古語的表現，要重現南島語言一定要使用臺灣的東西，而語言差別越大，代表分劃的時間越久。在南島語言千餘種中，臺灣的差異性是最大的，表示南島語言在臺灣的時間最長，所以現在世界各國都同意臺灣最有可能是南島民族的發源地。
</w:t>
          <w:br/>
          <w:t>李壬癸也探究所學，發現人類常以自己為中心，例如從人的觀點所發展出來的認知體系，以及語言現象，常以「人體」做為指標，例如一隻手是5進法、兩隻手就是10 進法；又像是南島語言lima指「手」也指「五」，人體名稱隱喻用法也相當具普遍性。人類透過這樣的演進，發展出「文明」，因此李壬癸認為，認識自己很重要，認識生活環境，並找出人與環境的關聯，從中發掘進步的可能， 就會是「學習」最終目標。　
</w:t>
          <w:br/>
          <w:t>看重自己 求學不為名利才能真正獲得人生豐收果實
</w:t>
          <w:br/>
          <w:t>最後，他希望同學看重自己，對自己要有信心，但也不要自我膨脹，而人生有起有落，成敗都要以正常心看待， 做事也要全力以赴，但不必太在意別人怎麼批評。善用自己的時間和毅力，勇於嘗試較少人走的路，保持恆心和毅力，要活得有意義，不必在乎名利，腳踏實地的去做，天下沒有白吃的午餐，要喜歡自己的工作才會做到最好，如此才能在人生中獲得豐收果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c8377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7c938583-81ed-4bf1-a3fc-10b5ee524ca5.jpg"/>
                      <pic:cNvPicPr/>
                    </pic:nvPicPr>
                    <pic:blipFill>
                      <a:blip xmlns:r="http://schemas.openxmlformats.org/officeDocument/2006/relationships" r:embed="Raa5a892aa3fc41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5a892aa3fc4129" /></Relationships>
</file>