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d16047de842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踏入校門，映入眼簾的是6層樓高的紹謨游泳館。不管春夏或秋冬，館內溫水游泳池的設備，保證讓你天天都能享受游泳的趣味。這還不夠「睛」人！還有長達50公尺的多水道與活動式跳臺等設施，一個學期只需500元，就等著你來悠游其中。不想下水，館內還設有健身器材，讓你盡情揮灑青春的汗水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9227d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483fcf3e-61d5-4766-b761-ddfafeec1df0.JPG.JPG"/>
                      <pic:cNvPicPr/>
                    </pic:nvPicPr>
                    <pic:blipFill>
                      <a:blip xmlns:r="http://schemas.openxmlformats.org/officeDocument/2006/relationships" r:embed="Rda02aebcfb91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02aebcfb914653" /></Relationships>
</file>