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a60b7e1e5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再戰體育績優榮譽 淡江台大並列得獎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校於9日體育節，二度獲頒102年度教育部獎勵學校體育績優獎，由校長張家宜親自率領一級主管、體育長蕭淑芬及體育處同仁們前往領獎，由副總統吳敦義親自頒獎。張校長感謝教育部對本校體育教學的肯定，並表示本校的體育課程豐富多元，尤其是3年體育課程必修的安排、建立游泳合格標準等，讓學生享受運動樂趣並學習運動技能，「這次能獲得這項殊榮且與臺大並列全國體育績優學校，是體育處同仁和教師們長期推動的成果。」未來將持續推廣體育活動，提高師生參與。
</w:t>
          <w:br/>
          <w:t>　蕭淑芬表示，在本次評比中的突出亮點，是將體適能融入課程規劃，讓學生得以從中了解自己的身體狀況；還有大一的8週游泳教學也備受教育部肯定及鼓勵；另外，在場館建置及規劃上讓學生可以自由地在課餘時間多加利用；而推出的《淡江體育》期刊進行數位典藏合作；在體育賽事上，積極進行校際體育賽事交流，彼此切磋體育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b7c1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754fcaa2-8265-4120-9e5b-19be7bcbc092.jpg"/>
                      <pic:cNvPicPr/>
                    </pic:nvPicPr>
                    <pic:blipFill>
                      <a:blip xmlns:r="http://schemas.openxmlformats.org/officeDocument/2006/relationships" r:embed="Rb3960468895848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96046889584876" /></Relationships>
</file>