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a5756ad25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高中生瘋法文 體驗說學逗唱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睽違十年，法文營重出江湖！法文系於7月5日至7日舉辦「三天兩夜瘋法文」，吸引27位高中生體驗法國生活面面觀！營隊協助人員、法文系副教授朱嘉瑞提到，透過活動讓學員能感受法國文化各面向，且希望明年宣傳範疇能擴及中南部；而學員則對於此活動有百分之九十的肯定。
</w:t>
          <w:br/>
          <w:t>課程內容安排手勢語言遊戲與互動、戲劇活動、法國卡通及歌曲介紹。其中，體驗更是少不了法國美食。助理教授馬朱麗除了向學員介紹法國各地代表佳餚外，還帶領同學製作可麗餅及沙拉的酒醋醬料。有別於臺灣卡通的風格，副教授孟尼亞分享《高盧英雄傳》、《傻咖卡斯東》等法國卡通。活動總召法文三李宜庭表示，本次籌備時間較緊迫，但隊輔和學員玩得都很盡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318b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d90e42c0-e28d-4b1f-9c81-ed3843d25663.jpg"/>
                      <pic:cNvPicPr/>
                    </pic:nvPicPr>
                    <pic:blipFill>
                      <a:blip xmlns:r="http://schemas.openxmlformats.org/officeDocument/2006/relationships" r:embed="Re206e7071c664c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06e7071c664ce1" /></Relationships>
</file>