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53776c2b2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安全組：注意随身物品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新學期開始，安全組組長曾瑞光希望新生能提高警覺，不要隨便與陌生人攀談，並且隨時看管隨身物品避免遺失或遭竊，「本校在紹謨紀念體育館1樓設置投幣式置物櫃，歡迎同學多加使用。」
</w:t>
          <w:br/>
          <w:t>　另外，本校在安全走廊中，設有緊急求救系統之緊急按鈕，為充分發揮安全效益，曾瑞光表示，請勿任意按鈕，以免造成困擾。</w:t>
          <w:br/>
        </w:r>
      </w:r>
    </w:p>
  </w:body>
</w:document>
</file>