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66ba804fd42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1+1&gt;2講座 沙漠生存模擬團隊合作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佳芸淡水校園報導】職涯輔導組於3日舉辦「1+1&gt;2職場團隊合作」講座，主講人為財團法人創新智庫暨企業大學基金會執行長陳曉蓁，除分享豐富的職場經驗外，還針對職場團隊合作，提出實踐工具與理論，並以分組活動方式來實際體驗。
</w:t>
          <w:br/>
          <w:t>　陳曉蓁說明，在職場團隊活動中，須先自我定位學習自我管理後，才能在團隊合作中加值。接著，以心理測驗分析個人特質，並用筷子故事比喻，只有團隊合作才能表現出最大的力量，強調凝聚力的重要，「團隊中應注重個人的積極表現，並發揮最大能力與影響力。若發生衝突，彼此互相協商磨合各方意見，須在異中求同，便能發揮團隊最大的價值。」
</w:t>
          <w:br/>
          <w:t>　陳曉蓁以象棋比喻團隊中角色的同質性與異質性，適當的人才擺在合適的位置才能發揮所長，共同遵守規則並互相合作。最後以「沙漠生存」為題模擬職場團隊合作，各組討論熱烈，以演說、戲劇方式呈現主題，讓大家體驗團隊合作的過程。日文三詹芳綉表示：「過程中，學到了溝通能力、創造力及團隊合作的能力。」西語四洪渝婷分享：「透過心理測驗更瞭解自己在團隊中扮演的角色。分組活動也很有趣，讓我明白團隊合作的重要性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e5bb5f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5/m\45c61c9e-06d1-4c17-ac3e-fdbe2517d9bd.jpg"/>
                      <pic:cNvPicPr/>
                    </pic:nvPicPr>
                    <pic:blipFill>
                      <a:blip xmlns:r="http://schemas.openxmlformats.org/officeDocument/2006/relationships" r:embed="R2c388f7e735d46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388f7e735d4639" /></Relationships>
</file>