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a2d90d1e9447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女聯會健身開跑 二手衣義賣募集中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妤蘋淡水校園報導】17日女聯會在體育館外舉辦102年度「塑身健身‧活力校園」開幕式，邀請校長揭開序幕，校長表示非常高興看到同仁的運動精神都相當好，而最近能獲得體育績優獎第一名，很感謝體育處的配合，相信教職員的運動成效也是獲獎的原因之一，希望大家都能在本學期最後拿到全勤獎。接著由校長帶領自體育館出發，進行繞校園一圈的健走活動。前學期全勤獎的資訊處專員丁春芳說：「很謝謝學校提供機會讓我們運動，相當珍惜這個時間，將持續維持全勤。」
</w:t>
          <w:br/>
          <w:t>　另外，女聯會也將於下月12至14日在黑天鵝展示廳舉辦「二手衣飾義賣活動」，理事長蕭淑芬說：「此活動讓大家能夠愛物惜福，並邀請全校教職員工共襄盛舉。」，義賣所得將扣除支出後以淡江大學女教職員聯誼會名義捐獻慈善機構。</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d13e3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7/m\57189d11-8504-4eea-ba2f-2de2cd95fdac.jpg"/>
                      <pic:cNvPicPr/>
                    </pic:nvPicPr>
                    <pic:blipFill>
                      <a:blip xmlns:r="http://schemas.openxmlformats.org/officeDocument/2006/relationships" r:embed="R3cc9ca0a47674038"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c9ca0a47674038" /></Relationships>
</file>