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3ca5c9a6545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【校園話題人物】劍道先生吳金璞  爽快的80年劍道人生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耄耋之年的吳金璞，自11歲起，便執著於劍道的學習。他擁有劍道範士八段的最高榮譽，更是臺灣國際劍道賽中最佳紀錄保持者，將畢生心血投入在劍道中，栽培後進無數而桃李天下，並在劍道界被尊稱為「劍道先生」。曾長達34年，每週風雨無阻，來回近3小時的車程到本校教學劍道。吳金璞表示，練劍時應具備專注力、耐力、毅力，習劍時更應該要接受挑戰，敢拚、敢衝，不輕言放棄，「唯有苦練、努力鞭策自己才能讓劍道更精進。」　
</w:t>
          <w:br/>
          <w:t>　「劍道就是爽快！」渾厚有力的嗓音，貫徹整個劍道場。很難想像，這鏗鏘有力的聲音出自白髮皚皚、高齡90歲的阿公。這是中華民國劍道協會顧問、臺北修道館副館長吳金璞對於一生習劍、練劍、教劍的心情。他歷經臺日文化洗禮，以流暢的台語與記者交談，從頭到尾多次以「爽快」2字來表達對劍道的熱愛。不老劍客吳金璞，風雨無阻保持著一週3天至道館練劍，他開心地說道：「練劍道，讓人愉快、爽快、有精神。」　
</w:t>
          <w:br/>
          <w:t>　火紅《半澤直樹》日劇中，經常看到主角手持竹劍在道場中筆挺地站著，這在劍道中稱為「中心線」：從臉部鼻梁的正中央到腳下，筆直的站立。吳金璞分享中心線的重要，說明如果中心線歪斜會有空隙及弱點，容易被對手擊倒，他將中心線比擬人生，這就像一個人的中心思想，如果偏離了它，就很容易受外在影響，動搖自己的堅持和原則，「習劍的過程中，我學會了永不放棄和堅持原則的理念；我認為，『劍』是劍術、『道』是內涵，因此習劍之人要修劍養道，講求氣、劍、體一致。」
</w:t>
          <w:br/>
          <w:t>　對他來說最大的痛苦並非場上落敗，而是再也沒有機會上場擊劍，吳金璞在64歲時曾發生嚴重車禍，導致膝蓋受傷，甚至危及生命，但他卻對醫生說：「一定要醫好我的腳，因為還要參加世界盃劍道比賽。」訪談過程中，他不經意地說道：「我的最後一刻也要在劍道場上。」讓人感受爽朗的聲音裡，蘊藏著開懷大度的執著風範。
</w:t>
          <w:br/>
          <w:t>　而學生眼中的吳金璞，是位絕對的嚴師與益友：只要一拿起竹劍，他會嚴格要求，稍有誤差立即抽打學生的腳跟；而下場後，是最和藹可親的鄰家阿公，他親力親為、身教重於言教影響學生。修道館助教施惠美笑著說：「我們比賽輸了，老師對我們的鼓勵是『繼續練』，他總是以身作則，帶給我們堅持、堅持、再堅持的信念。」
</w:t>
          <w:br/>
          <w:t>　公行系校友蘇柏瑩，自大學時就在吳金璞身旁學習劍道至今，他表示，打劍真的會讓人感覺到「很爽快」，並能時時檢視自己「勿忘初心」，「而這些都是老師用他的人生來啟發我們的道理。」（文／黃怡玲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e21c7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49f29110-3ffc-495b-b9e1-2f4a33f8bdb9.jpg"/>
                      <pic:cNvPicPr/>
                    </pic:nvPicPr>
                    <pic:blipFill>
                      <a:blip xmlns:r="http://schemas.openxmlformats.org/officeDocument/2006/relationships" r:embed="R15a4390f64e04f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a4390f64e04f01" /></Relationships>
</file>