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17b6f97c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【社團大聲公】動新聞社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聽過學生動新聞社嗎？甚麼是「動新聞」？就讓學生動新聞社創社社長土木三徐任筌來告訴你！徐任筌原本是土木工程學系系刊的總編輯，創社的初衷是希望能由學生自己發行一份屬於淡江的報紙，站在學生的角度及立場，關心學生事務及意見，為每一個淡江學生發聲，是新成立的學生網路媒體社團。徐任筌說明，「為了區別學校各個傳播媒體，於是成立了動新聞社，以網路作為平臺，強調新聞的即時性及快速性。」
</w:t>
          <w:br/>
          <w:t>　社團課程內容豐富，設計一系列的讀書會、演講、及實習課程，將邀請壹電視、中天新聞記者和攝影師來為社員上課，以實戰經驗分享，教導學生們新聞採訪、新聞稿撰寫，及人物特寫等技巧，用新的視野及角度，以學生相關事務為主，站在學生的立場報導新聞，徐任筌表示，「希望成立一個屬於淡江學生的網路新聞。」社團時間於每週三晚上7時在Q201進行，每週一次社課，期中期末考前一週將有AII PASS糖社課，而考試當週則暫停一次。
</w:t>
          <w:br/>
          <w:t>　學生動新聞社於開學時發放2千份《動新誌創刊號》，提供大一新生完整校園周邊資訊。學生動新聞社以FaceBook粉絲專頁為新聞平台，未來將架設專屬網站，對校內外進行採訪報導，不定期發行網路刊物。徐任筌以充滿信心的口吻說道:「希望培養每一位社員成為獨立記者，並且一天發佈一則網路新聞，讓動新聞持續不間斷。」學生動新聞社的FaceBook粉絲專頁https://www.facebook.com/TKUSMN?fref=ts（文／黃怡玲）</w:t>
          <w:br/>
        </w:r>
      </w:r>
    </w:p>
  </w:body>
</w:document>
</file>