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69aebd57a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全國資訊服務競賽 淡江8隊入圍10項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吳雪儀淡水校園報導】「2013第18屆全國大專校院資訊應用服務創新競賽」於上月28日公布決賽名單，本校資管系、資工系、電機系及教科系共計8個隊伍入圍10項組別。其中，資管系「揪團網-社群廣告媒合暨巨量資料分析平台」同時入圍「產學合作組」及「PKI／電子認證應用組」2項，且「遊你真好」亦是入圍「產學合作組」及「兩岸交流組」2項；而入圍隊伍中，教科系的「星聚點新進員工教育訓練電子書」是本校首次入圍「產業電子書實務應用組」，所有入圍隊伍將於9日在臺大體育館進行總決賽。
</w:t>
          <w:br/>
          <w:t>　資管系系主任鄭啟斌表示：「此次推派11組隊伍參加資服競賽，獲選入圍決賽的5組隊伍中，有3組屬於產學合作組，顯見近幾屆投入業界合作案的成果；其他6組表現也相當優異，資管系將推薦參加其他競賽。」</w:t>
          <w:br/>
        </w:r>
      </w:r>
    </w:p>
  </w:body>
</w:document>
</file>