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2c4e52bd048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本校4生壯遊臺灣 獲教部青年署入圍前15名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德文系校友張佳莉、水環三劉醇和、中文三賴慧鈴，以及中文三黃怡玲4人，日前入圍教育部青年署的第五屆「青年壯遊臺灣－尋找感動地圖」前15名，且於上月27日在國立臺灣科技大學接受表揚，分享本次旅臺的壯遊學習經歷及感動故事。本次共有100件提案，入選50組團隊，最後由完成計畫的39組團隊中，評審出成果競賽優勝團隊，去年畢業的隊長張佳莉說：「因為四海遊農，讓我有勇氣面對現實問題，看到了守護土地的希望，更可和一群同心的夥伴，以行動守護大地。」
</w:t>
          <w:br/>
          <w:t>　「青年壯遊臺灣－尋找感動地圖」計畫是鼓勵青年認識臺灣鄉土，以個人或團隊方式自主提案、獲得經費補助後遊歷臺灣。本校4人團隊以認識臺灣農家為主軸，於7月15至21日的行程中，認識北中南3戶農家，在幫忙除草、剪枝等農作幫忙中，了解到環境和土地的重要，隊員黃怡玲說：「因我們的爺爺奶奶都是農家，因此以農家關懷為主，這7天行程中體驗農作的辛苦，更體會環境保護的重要。」</w:t>
          <w:br/>
        </w:r>
      </w:r>
    </w:p>
  </w:body>
</w:document>
</file>