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07e64796e41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【第27屆金鷹獎特刊】繼往開來 樸實剛毅的實踐者／臺中教育大學校長 楊思偉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倩彣專訪】「眼光決定高度，態度決定成敗！」這是榮獲本屆金鷹獎日文系校友、現任臺中教育大學校長楊思偉的座右銘，陪他走過31個教育年頭及面對各種挑戰，亦始終秉持「對良心負責」的剛毅態度，奉獻付出、不求回報，讓楊思偉奠定現在杏壇的崇高地位。
</w:t>
          <w:br/>
          <w:t>　「要成為一位好教師，必須先成為一位好學生。」對楊思偉來說，真誠、愛與奉獻是教育的基石，以學生的需求為優先考量，在教學的過程中，以嚴謹治學的素養，獲得典範教師。綜觀博大精深的教育精神，從他的求學與成長歷程中孕育而生，楊思偉憶起從臺中師範專科學校畢業後，旋即到臺中與臺北擔任國民小學教師。但因為對於日本語文有高度的學習興趣及熱愛，他進而選擇利用下班之餘，到淡江大學日本語文學系進修學士學位。
</w:t>
          <w:br/>
          <w:t>　即使白天仍須備課、教書，但楊思偉還是盡可能參加學校舉辦的日文朗讀與演講比賽，希冀提升日文溝通的能力，累積口語表達的實力，日後對於楊思偉在進修和教學上皆有相當的影響及助益。
</w:t>
          <w:br/>
          <w:t>　此外，楊思偉感言，日文系榮譽教授林丕雄的〈日本文學〉課，以深入淺出的文學，對石川啄木的詩詞進行剖析和專研，讓他不僅學習到欣賞日本文學之美，且林丕雄的教學作風更成為他學習的對象。爾後，楊思偉在教育界優秀的表現也獲得林丕雄的肯定，曾受邀回到母校日文系兼任講師。
</w:t>
          <w:br/>
          <w:t>　孜孜不倦的楊思偉淡江畢業後，於1983年赴日東京大學留學。教育原是楊思偉的熱忱、使命，日文雖說是興趣，但卻也成為培養專業的途徑之一。對於日本學術研究深感欽佩的楊思偉，談起在日本求學的7年半，楊思偉深入研究日本教育體制、發展趨勢及改革，進而藉此了解其精緻文化與工作態度。而日本人掌握循序漸近的關鍵模式，讓made in japan成為優質代名詞，皆促使楊思偉反思，該如何取經獨特的教育觀點，「因為教育是教師的人生舞臺，且教學是教師的專業展現。」皆顯視教育的影響力不僅深遠，更是長遠大計。
</w:t>
          <w:br/>
          <w:t>　楊思偉在1990年歸國，在臺灣師範大學教育學系擔任教授，發揮所學專業，讓他在學術上的成就與聲望，備受肯定及推崇，曾先後出任中華民國比較教育學會秘書長、課程與教學學會理事、師範教育學會秘書長、教育學會理事等職務。目前則是擔任比較教育學會與師範教育學會理事，其學術研究能量，結合實務工作經驗，讓他擴展眼界之餘，對事件分析亦更加鞭辟入裡。
</w:t>
          <w:br/>
          <w:t>　　致電採訪的過程，親切的語氣常讓人感覺能拉進距離的楊思偉，認為自我人生價值，除了培育優良師資外，更希望能將傳承教育文化。此外，楊思偉也常會以行動來表達對學生社團的鼓勵和支持，或許就是這種「無聲勝有聲」的站臺力量，讓學生感到「贊同」。但其實用「允文允武」來形容楊思偉也不為過，曾在學生時期參加國樂社，體育更是他的強項。桌球，即是楊思偉就讀師專時，培養的運動專長，讓他更曾經是「木鐸盃」上臺領獎的常客。
</w:t>
          <w:br/>
          <w:t>　執教鞭數十載的他，更於日前獲得行政院教育部頒發的「中華民國102年師鐸獎」，成為首位獲得臺灣教育界最高榮譽的大學校長。楊思偉謙虛地說：「起初得知獲獎時，有股不敢當的感覺。但聽到認同支持及肯定的掌聲時，使我加重了一份使命感，要讓臺灣的師資培育更優質，這也是我將不屈不撓去貫徹的目標。」
</w:t>
          <w:br/>
          <w:t>　面對教育現況，楊思偉對於臺灣師資需求減少也開始著手因應對策，他建議學生透過修習第二專長，讓畢業後的出路不再僅侷限於教師一職，且楊思偉期待教育大學的學生除了教育專業外，更具有跨領域學習的能力，透過雙軌接受知能的環境下，讓學生對未來有更多的選擇機會。
</w:t>
          <w:br/>
          <w:t>　正因為宗教的奉獻精神與廣積善德的理念，對楊思偉有著深厚的影響，在教育界服務的態度更是贏得前輩、後進的尊重。榮獲本屆金鷹獎，楊思偉依舊謙虛地直言：「不敢當。除了感謝母校的肯定外，更希望有機會能夠回饋淡江。」楊思偉努力實踐對於教育的使命，更勉勵全校同學，「要保有一個健康的身體，且夢想不能只是空想，要有著堅毅的信念去付出、實踐。」
</w:t>
          <w:br/>
          <w:t>　訪談間，真實地感受到一顆對教育使命保有熱切的心，在追求卓越理念之餘，建構一個快樂學習的環境，「我想對這塊土地的師資培育做些事！」他重塑學習態樣，建立教育大學的革新典範，更希望對得起所有學生和家長。無論是師鐸獎、金鷹獎，每個獎項給予的肯定，皆像是楊思偉對教育付出的里程碑，讓他帶著更多的責任與使命往前邁進，繼續培育優質教育人才。（圖／臺中教育大學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609b2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0/m\1362bc34-54ec-4346-93c1-d566b7d88099.jpg"/>
                      <pic:cNvPicPr/>
                    </pic:nvPicPr>
                    <pic:blipFill>
                      <a:blip xmlns:r="http://schemas.openxmlformats.org/officeDocument/2006/relationships" r:embed="R2f90e9f64d6745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90e9f64d6745ff" /></Relationships>
</file>