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649bb101a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經濟系友餐會 獎學金嘉惠學子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經濟學系系友會於9日舉行系友餐敘，並在餐後召開「第二屆第二次經濟學系系友會會員大會」、「第二屆第三次經濟學系系友理監事大會」。經濟系系主任鄭東光說明，本學期新設「市場經濟專題研討」課程，皆是邀請系友會推薦優秀人才蒞校演講，「很感謝系友會的支援！」
</w:t>
          <w:br/>
          <w:t>　益昇貿易股份有限公司負責人、經濟系系友會會長洪嘉聲表示，系友會未來的新目標是設置「公共關係委員會」和「就業資訊委員會」，預計提供豐富資源給學弟妹，如企業參訪、講座及實習機會。會中，除了宣達會內事務及討論未來規劃外，也頒贈獎學金給予系上學生。獲頒獎學金的經濟四呂姿盈說：「很謝謝系友會給我機會、拿到這筆獎學金，這不僅是拿到金錢，更是感到無比的榮耀，就如同系上肯定我一年來的認真與努力。」</w:t>
          <w:br/>
        </w:r>
      </w:r>
    </w:p>
  </w:body>
</w:document>
</file>