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b0f44535849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資旺盃Android設計6日決賽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淡水校園報導】資工系和友旺科技股份有限公司共同舉辦的「2013第四屆資旺盃Android程式設計競賽」將於6日（週五）在工學大樓3樓中庭舉行決賽。今年度競賽分為2組：「應用開發組」、「創意整合組」，參賽隊伍共82隊，其中只有16隊進入決賽。歡迎有興趣的同學，於決賽當日前往觀賽，了解決賽隊伍的創意。資工系助理教授潘孟鉉說：「當天將請外界跟APP有關的5位評審進行決選。」歡迎大家前往觀賞。獲勝隊伍將於20日在資工系兩岸研討會進行頒獎。</w:t>
          <w:br/>
        </w:r>
      </w:r>
    </w:p>
  </w:body>
</w:document>
</file>