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c312c1d1e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 實務實習16日問卷調查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配合102至103年度教學卓越計畫之子計畫：「拓展實務實習教學」，本學期於16至28日，教務處課務組進行修習實務實習課程之在校生對課程改善意見調查。本學期共有90科實務課程、11科實習課程。為使本意見調查結果確實，呼籲同學踴躍填答，填答前先詳閱相關科目教學計畫表，充分瞭解教育目標、核心能力等相關資料。</w:t>
          <w:br/>
        </w:r>
      </w:r>
    </w:p>
  </w:body>
</w:document>
</file>