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3bcf0e12c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理學之夜魔術音樂SHOW瘋狂HIGH全場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9日由理學院主辦的「理學之夜」第四度攻佔文錙音樂中心，全場座無虛席，用熱情與活力熱翻全場；校長張家宜、國際事務副校長戴萬欽、理學院院長王伯昌、工學院院長何啟東、化學系校友王瞳與師長們皆到場參加。
</w:t>
          <w:br/>
          <w:t>　首先登場的是由ㄎ一ㄤㄎ一ㄤ樂團翻唱曹格的&lt;寂寞先生&gt;，替初冬微涼的淡水增添暖意，高亢的嗓音更是炒熱現場氣氛，接下來則由CHANCE樂團演唱兩首自創曲展現創作實力與Faroadisy樂團渾厚的唱腔重新詮釋任賢齊一曲&lt;再出發&gt;，展現好歌喉，中間還穿插趣味互動魔術表演、結合性感與美感的國標舞、嘻哈爵士的雙人街舞和雙人「聲琴」彈唱等多項才藝。最後由新飛希克斯樂團連續6首抒情搖滾歌曲讓現場氣氛一路High到最高點。另外主辦單位也精心安排抽獎活動，其中由王瞳個人贊助的兩台I-pad平板電腦更是全場關注的焦點，他表示，「辦活動不容易，明年此活動若能擴大舉辦，也將加碼贊助獎品。」此話一出，不僅鼓舞了現場氣氛，王伯昌甚至帶領全場觀眾高喊：「王瞳學長我愛你！」活動總召物理二宋佩諭開心地說：「為了這場活動我們花了近3個月的時間籌備，看到今天活動圓滿結束，實在很欣慰，也感謝所有參與的工作人員與師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f812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6c5568c4-0521-458d-8493-b61f06e938c4.jpg"/>
                      <pic:cNvPicPr/>
                    </pic:nvPicPr>
                    <pic:blipFill>
                      <a:blip xmlns:r="http://schemas.openxmlformats.org/officeDocument/2006/relationships" r:embed="R4421afc9b158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21afc9b15840c9" /></Relationships>
</file>