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db7bc0f8a42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教育週落實學用合一 未來學實習成果發表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倩彣、趙巧婷淡江校園報導】教育學院於10日起在黑天鵝展示廳舉辦教育學院102學年度「教育週」學用合一成果展覽，以及聯合招生宣傳活動。張校長致詞時表示，「此次教育週把學校的國際化、資訊化及未來化與在地化結合，是相當好的理念，當中也看到教育學院所推動的學用合一，這更讓自己身為教育學院的一份子為榮。」另外，張校長也說：「想要研讀未來學！因為未來學是淡江的特色，將未來學發揚光大也是創辦人的心願之一。」教育學院院長張鈿富表示，這次除了突顯展現學校三化的核心精神外，也透過活動驗收該學院各系所的成果。更強調希望透過「教育週」讓更多人去思考如何開發臺灣的教育潛能，並思考未來教育學院能為臺灣教育如何盡力。另外，未來學研究所6位研究生的實習成果發表會「未，什麼？」未來所所長鄧建邦表示，透過業界實習，將專業領域連結到各個工作場域中，提早和職場接軌。發表會總召、未來所碩二劉薇蓮表示，希望參觀成果展的人思考未來到底是什麼。她也分享自己在國小實習的感想，認為引導孩童們如何思考是她最大的收穫：「因為不僅學生們在思考，自己也需思考，如此才知道思考的好處！」</w:t>
          <w:br/>
        </w:r>
      </w:r>
    </w:p>
  </w:body>
</w:document>
</file>