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89c45c5e3a4d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909 期</w:t>
        </w:r>
      </w:r>
    </w:p>
    <w:p>
      <w:pPr>
        <w:jc w:val="center"/>
      </w:pPr>
      <w:r>
        <w:r>
          <w:rPr>
            <w:rFonts w:ascii="Segoe UI" w:hAnsi="Segoe UI" w:eastAsia="Segoe UI"/>
            <w:sz w:val="32"/>
            <w:color w:val="000000"/>
            <w:b/>
          </w:rPr>
          <w:t>Ghouls and Ghosts Gather Together for Halloween Party</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An-zhen Zheng, Wen-yuan Zheng, QIan-ya Shu, Jia-yun Chai, Hong-jia Xing and Jia-wen Lin, Tamkang Times】On October 28th all of the student organizations got together for a crazy Halloween celebration that included beatboxing zombies and royalty from the Qing Dynasty. The student Beatbox Group held a party that included students in costumes dressed as emperors, egg heads, zombies, and disfigured sinister women that gathered together and had a blast playing games.  
</w:t>
          <w:br/>
          <w:t>On October 29th the International Youth Exchange Group held an event called, “The Halloween Escape,” that included a Queen of Hearts and lots of witches as they chased after each other. President of the International Youth Exchange Group, Si-Xuan Huang stated, “It’s fun to see everyone running around!” The exciting costume race gave prizes for first, second and third place. The first place winner of the competition, Qing-xuan Xu, stated, “It’s not easy to run around in a costume, but it’s great to take home a prize. 
</w:t>
          <w:br/>
          <w:t>On October 30th the Beilan Jiyuan held a frighteningly exciting Halloween party that allowed participants to move through a maze of terror in the Student Activity Center.  Afterwards Yi-xin Huang and Shi-yuan Ma won the costume competition and took the title of this year’s Party King and Queen. The International Ambassadors Group held the “Tour of Screams” event that allowed students to enthusiastically mingle with the international students and ambassadors. Head of the International Ambassadors Group and fourth year English student, An-yu Shu, stated, “This is one of the most exciting and entertaining methods for everyone to partake in a cultural exchange.”
</w:t>
          <w:br/>
          <w:t>Students from the Department of English Language dressed in costumes and headed to Ximen Ding to hold a raffle for the Sunshine Foundation. Their unique costumes attracted a large amount of attention from bypassers. First year student from the Department of English, Wan-yi Li, stated, “Not only was the raffle a great success, a lot of people wanted to take pictures with me!” 
</w:t>
          <w:br/>
          <w:t>On the 29th of October the Lanyang Campus held a “Night of the Living Dead-Halloween Parade” with almost 100 students participating. On the following day an even more terrifying sight took place titled, “Run For Your Life!”. After participants left the scene covered in blood, they received a coupon for 100 NT discount. Executive Director of the Department of Global Politics and Economics, Wen-hsuan Wu, stated, “I’m not scared of ghosts, but this is a frightening event.”</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912a8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9/m\6819a333-26f3-4e6a-9bc2-5b176e665aeb.jpg"/>
                      <pic:cNvPicPr/>
                    </pic:nvPicPr>
                    <pic:blipFill>
                      <a:blip xmlns:r="http://schemas.openxmlformats.org/officeDocument/2006/relationships" r:embed="Rfe0ac73b09494a61"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bdf9f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9/m\3c0c0a14-f14c-4dda-9620-44166ed4d167.jpg"/>
                      <pic:cNvPicPr/>
                    </pic:nvPicPr>
                    <pic:blipFill>
                      <a:blip xmlns:r="http://schemas.openxmlformats.org/officeDocument/2006/relationships" r:embed="Rc8491c30da12441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303776"/>
              <wp:effectExtent l="0" t="0" r="0" b="0"/>
              <wp:docPr id="1" name="IMG_50c6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9/m\df75d393-1f32-460a-b90a-92cc0858b1eb.jpg"/>
                      <pic:cNvPicPr/>
                    </pic:nvPicPr>
                    <pic:blipFill>
                      <a:blip xmlns:r="http://schemas.openxmlformats.org/officeDocument/2006/relationships" r:embed="R7384a1f8f4df49b9" cstate="print">
                        <a:extLst>
                          <a:ext uri="{28A0092B-C50C-407E-A947-70E740481C1C}"/>
                        </a:extLst>
                      </a:blip>
                      <a:stretch>
                        <a:fillRect/>
                      </a:stretch>
                    </pic:blipFill>
                    <pic:spPr>
                      <a:xfrm>
                        <a:off x="0" y="0"/>
                        <a:ext cx="4876800" cy="43037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31920"/>
              <wp:effectExtent l="0" t="0" r="0" b="0"/>
              <wp:docPr id="1" name="IMG_c6e08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9/m\01268535-a14c-468c-85d0-53fd7b356c34.jpg"/>
                      <pic:cNvPicPr/>
                    </pic:nvPicPr>
                    <pic:blipFill>
                      <a:blip xmlns:r="http://schemas.openxmlformats.org/officeDocument/2006/relationships" r:embed="R9773861f8f2247a5" cstate="print">
                        <a:extLst>
                          <a:ext uri="{28A0092B-C50C-407E-A947-70E740481C1C}"/>
                        </a:extLst>
                      </a:blip>
                      <a:stretch>
                        <a:fillRect/>
                      </a:stretch>
                    </pic:blipFill>
                    <pic:spPr>
                      <a:xfrm>
                        <a:off x="0" y="0"/>
                        <a:ext cx="4876800" cy="39319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1d2e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9/m\4ce98d8c-e6a7-41a4-a57f-1349e50c35ca.jpg"/>
                      <pic:cNvPicPr/>
                    </pic:nvPicPr>
                    <pic:blipFill>
                      <a:blip xmlns:r="http://schemas.openxmlformats.org/officeDocument/2006/relationships" r:embed="R1fbc8657709e4a6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0ac73b09494a61" /><Relationship Type="http://schemas.openxmlformats.org/officeDocument/2006/relationships/image" Target="/media/image2.bin" Id="Rc8491c30da12441c" /><Relationship Type="http://schemas.openxmlformats.org/officeDocument/2006/relationships/image" Target="/media/image3.bin" Id="R7384a1f8f4df49b9" /><Relationship Type="http://schemas.openxmlformats.org/officeDocument/2006/relationships/image" Target="/media/image4.bin" Id="R9773861f8f2247a5" /><Relationship Type="http://schemas.openxmlformats.org/officeDocument/2006/relationships/image" Target="/media/image5.bin" Id="R1fbc8657709e4a60" /></Relationships>
</file>