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bf7b63c5c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逾千建築生齊聚淡江競賽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主辦「2013第二屆全國建築系邀請賽」於14至15日在本校圓滿落幕，有來自全國的22所大專院校與建築相關系所，逾1,400人共襄盛舉，總召建築四馮紀涵表示，活動結束後大多校所反應良好，希望藉此凝聚「建築人」，讓大家有共同重心。活動包含學術工作坊、水上趣味競賽和體育性賽事。學術工作坊以「滬尾散策」為題，由建築系系主任黃瑞茂進行演講與發表題目，讓大家了解淡水風貌並培養細膩的觀察力，黃瑞茂在演講中鼓勵同學，藉此機會互相交流，因為有時「對話」比「藝術」重要。
</w:t>
          <w:br/>
          <w:t>　體育比賽方面，除籃球、排球、羽球、桌球、足球等，今年更增加壘球和游泳比賽，擴大校際間的交流機會，本校建築系在男生排球競賽和桌球競賽中，分別奪下亞、季軍，而身為游泳校隊選手、系泳隊隊長的建築四蔣元凱在游泳比賽上表現亮眼，他說：「由於全築盃第一次擴增游泳比賽，我也參與活動規劃，因此不僅得獎開心，看到其他選手參加也很開心。」活動過程中，足球和壘球賽事受到氣候不佳的影響而有突發狀況，馮紀涵表示將會進行檢討改進。</w:t>
          <w:br/>
        </w:r>
      </w:r>
    </w:p>
  </w:body>
</w:document>
</file>