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0211265aa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新研社 TKU NEWS STUDY 創刊號付梓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【記者吳雪儀淡水校園報導】新聞研習社於上週發行《TKU NEWS STUDY》創刊號，完整記錄該社團的學期活動，且經由社員間的集思廣益、腦力激盪後，以雜誌型態出版屬於新聞研習社的獨特的社團刊物。總編輯西語四蔡昀儒表示：「本次以小冊子出版，未來將嘗試多元的媒體形式。」
</w:t>
          <w:br/>
          <w:t>　新聞研習社社長法文四林佳彣表示，新聞研習社以輕鬆方式，將專業內容提供對新聞採訪寫作有興趣的學生，未來希望此刊物能成為傳統，歡迎踴躍參與。</w:t>
          <w:br/>
        </w:r>
      </w:r>
    </w:p>
  </w:body>
</w:document>
</file>