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0bae577b5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 百項好禮從天而降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102年度歲末聯歡會於上月24日在學生活動中心盛大舉行，今年主題為「龍『馬』精神驥、淡江好『馬』吉」。校長張家宜表示，感謝同仁們的付出，去年創下了許多高峰及突破，並逐一表揚各單位及臺北、蘭陽校園的優良事蹟；接續由張校長公布「第8屆淡江品質獎」得主為工學院，並頒發獎金15萬元及獎座。
</w:t>
          <w:br/>
          <w:t>　隨後，大會也陸續表揚及頒發「101教師專題研究計畫績優獎」、「101教師評鑑傑出獎」、「102資深職工服務獎」、「101優良助教及優良職工獎」等獎項，表揚在淡江付出心血的教職員工。
</w:t>
          <w:br/>
          <w:t>　本次聯歡會節目由總務處精心策劃「主廚精選菜單」，準備眾多精采節目、創意表演及摸彩活動等。活動開場旋即由總務處全體主管和舞研社同學在臺上熱力舞動，場間亦有同仁穿戴附有LED燈飾的手套，一同熱舞〈今罵某ㄤ〉，動感十足的表演，成功將場子炒熱起來！此外，女聯會合唱團為大家獻上〈回憶〉、〈月亮代表我的心〉等經典歌曲，讓聽眾陶醉其中。商管學院EMBA企管所帶來水鼓表演及酷炫的LED燈舞，獲得現場觀眾讚嘆！
</w:t>
          <w:br/>
          <w:t>　在動感之餘，大會播放《我們一起創造的淡江點滴》MV，之後張校長致贈禮物給校長室機要秘書黃文智，感謝他過去30年來不辭辛勞擔任歲末聯歡會司儀。隨後，「授旗典禮」由總務處移交給明年歲末聯歡會主辦單位研究發展處及財務處。
</w:t>
          <w:br/>
          <w:t>　節目尾聲時，眾所期待的「張創辦人獎金3萬元」獎由退休教師楊維楨獲得，他開心地說：「坐在管科系系主任曹銳勤四周的人都有中獎，這都多虧他帶來好運！」
</w:t>
          <w:br/>
          <w:t>　本次歲末聯歡的精彩圖輯，請翻閱至四版。</w:t>
          <w:br/>
        </w:r>
      </w:r>
    </w:p>
  </w:body>
</w:document>
</file>