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fa9b253a544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知識之海‧臺北校園動態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因應國際化趨勢開設日語課程，培養您的外語能力，增強競爭力！除基礎課程、檢定課程外，本期加設飯店會話、日語口譯等實務課程。暑期密集課程開設字母、初級、歸零班等。4月9日起於臺北校園開班授課，報名方式採線上或現場報名，名額有限，額滿為止。詳情請上成教部日語中心網站（http://www.dce.tku.edu.tw）或電洽陳小姐（分機8832）。（資料來源／成教部，整理／蔡昀儒）</w:t>
          <w:br/>
        </w:r>
      </w:r>
    </w:p>
  </w:body>
</w:document>
</file>