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9cd9aef9e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首屆黑客松 相邀coding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【記者李蕙茹淡水校園報導】由資管系主辦，淡江資管網路策進協會與淡江資管資訊顧問室協辦的「TKU Hackathon 淡江黑客松」競賽將在29、30日舉行。活動發起人資管四黃柏翔表示，黑客松是一群對技術充滿熱情的人，對特定主題進行研究，開發程式並彼此分享的普遍活動，在淡江是首次舉辦，希望藉由活動展現同學實力，並打響學校知名度，參加團隊2至4人一組，依指示進行程式開發，在30小時內完成作品，並有5分鐘發表作品，不僅可和同學進行交流，還可考驗團隊技術能力、創意度、合作性，優秀團隊將獲得獎金與獎狀。報名請至http://imna.im.tku.edu.tw/</w:t>
          <w:br/>
        </w:r>
      </w:r>
    </w:p>
  </w:body>
</w:document>
</file>