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f8a76ee8b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軍訓室出走校園宣反毒拒菸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、陳安家、楊宜君淡水校園報導】軍訓室、本校校園獅子會、董氏基金會等單位於11日在淡水捷運站前共同舉辦「反毒拒菸」宣傳活動，由本校醒獅團以精采的舞龍舞獅揭開序幕，頭前國中的「三間熱舞社」表演，偶像歌手廖文強演唱，還有大傳三學生也擺攤宣傳、獅子會會員們更親手自製標語，一同為「拒菸反毒」宣導做努力。
</w:t>
          <w:br/>
          <w:t>軍訓室主任陳國樑致詞表示，很榮幸將反毒拒菸宣傳首次帶出校園，希望能回饋淡水區居民。淡江校園獅子會會長歐研碩三黃逸仁表示，希望能影響校外人士一同認真看待拒菸反毒，更期待未來能朝多元的宣導邁進。現場擺攤的大傳三曾郁涵表示：「主要是『專題報導與企劃』課程，與董氏基金會合作宣傳戒菸的理念，也希望藉由活動中的獎勵能提高民眾戒菸的意願，現場有很多為了孩子抽菸的問題來洽詢的家長，讓我覺得這個活動很有意義。」參與同學黃士源則說：「這是一個富有意義的活動，值得一同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39245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4a6fcc68-5ef9-4f9d-954a-a82b4258a817.jpg"/>
                      <pic:cNvPicPr/>
                    </pic:nvPicPr>
                    <pic:blipFill>
                      <a:blip xmlns:r="http://schemas.openxmlformats.org/officeDocument/2006/relationships" r:embed="R084878380287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0eb9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0192e6a1-e583-40d5-a6ff-e615a41ef0d1.jpg"/>
                      <pic:cNvPicPr/>
                    </pic:nvPicPr>
                    <pic:blipFill>
                      <a:blip xmlns:r="http://schemas.openxmlformats.org/officeDocument/2006/relationships" r:embed="R67a594cfaf0846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48783802874b75" /><Relationship Type="http://schemas.openxmlformats.org/officeDocument/2006/relationships/image" Target="/media/image2.bin" Id="R67a594cfaf084610" /></Relationships>
</file>