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b22c236634d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外語週28日熱鬧展開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【記者莊博鈞淡水校園報導】外語週於28日（週一）中午12時將在海報街開幕！主題為：「Dr. JOSEF」，這是由德國Deutschland、俄羅斯Russia、日本Japan、西班牙Spain、英國England、法國France等6國的開頭字母所組成，象徵體驗外語週活動等同環遊世界。
</w:t>
          <w:br/>
          <w:t>今年由俄文系主辦，至5月21日將舉行一連串豐富的活動，包含今天至5月1日在海報街進行各系擺攤活動，各系準備了各國特有的飲料甜品販售嚐鮮。5月5日至8日在外語大樓將有各系的二手市集，讓師生挖寶。重頭戲在5月21日晚間於活動中心舉辦的外語之夜，將有外語6系及知名藝人家家、嚴爵等參與演出，期待本校同學共襄盛舉。
</w:t>
          <w:br/>
          <w:t>法文系系主任楊淑娟表示：「外語6系的學生無不卯足勁準備外語週活動，希望藉由這個活動讓全校師生感受各國文化風情，更期待學生因此開闊語言文化視野。」</w:t>
          <w:br/>
        </w:r>
      </w:r>
    </w:p>
  </w:body>
</w:document>
</file>