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910eb3735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海報街 商管大樓前活動好好玩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高纖週送高纖食物 促進健康生活
</w:t>
          <w:br/>
          <w:t>衛保組及膳食督導義務工作團將於29日（週二）起，在商管大樓前舉辦「淡江高纖週」，參加者回答問題後即可領取香蕉等高纖水果。膳食督導義務工作團社長公行二林潔怡說：「高纖水果可預防高血壓等疾病，藉由本活動鼓勵大家維持高纖飲食習慣，達到預防代謝症候群目的，促進身體健康。」（文／蔡佳芸）
</w:t>
          <w:br/>
          <w:t>桌遊社推免費桌遊抽大獎
</w:t>
          <w:br/>
          <w:t>桌遊研習社於28日（週一）在海報街舉辦「第一屆桌遊體驗週」，現場有免費桌遊遊戲，只要你來這裡闖關桌遊遊戲，就有機會得到iPad mini、電影票、雷神巧克力等，超過1萬5千元的好禮等你來抽。桌遊社社長水環三陳照升表示，現場有卡卡頌等桌遊，歡迎同學來漫「遊」一下。（文／陳騫靜）
</w:t>
          <w:br/>
          <w:t>樸毅志工社募舊衣 暢談志工魅力
</w:t>
          <w:br/>
          <w:t>樸毅志工社於28日（週一）起，在海報街舉辦「讓我們愛，在衣起」的舊衣募集活動，所蒐集的衣物將捐贈心儀基金會。樸毅志工社社長企管三王晨蔚表示，希望大家能將自己不需要、但還是完好的衣物捐出，以發揮更大的價值。而30日（週三）晚上7時在O306舉辦「帶著愛心去旅行」講座，樸毅志工社邀請「願景青年行動網協會」執行長丁元亨，分享他特別的「志工旅行」經驗，暢談服務的本質與魅力，歡迎大家踴躍參加。（文／姬雅瑄）</w:t>
          <w:br/>
        </w:r>
      </w:r>
    </w:p>
  </w:body>
</w:document>
</file>