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2c12948c24e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期中網路退選 12日登場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【記者曹雅涵淡水校園報導】教務處重申同學於期中考後，因特殊情況而無法繼續修習課程時，務必於第十三週（12日至18日）辦理期中網路退選，並以2科為限。教務處表示，逾期將不再接受任何理由辦理退選。</w:t>
          <w:br/>
        </w:r>
      </w:r>
    </w:p>
  </w:body>
</w:document>
</file>