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2fa22000a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高中生文風來淡江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中文系於上月26日舉辦「文風而來」高中生一日體驗營，逾60位高中職在學學生參加。中文系系主任殷善培表示，以往招生宣傳方式較被動，今年首辦高中生體驗營，主動出擊打破傳統，以更多元化方式宣傳本系特色，未來希望能聯合文學院其他系所擴大舉辦。
</w:t>
          <w:br/>
          <w:t>營期中，除安排助理教授普義南講解文學平仄的奧秘、助理教授李蕙如也帶領學員從文學中探討命理，並由中文三莊棋誠引領學員體驗e筆書畫系統，更安排許多闖關遊戲、團康活動，讓學員也能在遊戲中增進情誼。
</w:t>
          <w:br/>
          <w:t>就讀基隆高中二年級趙子齊表示，活動中認識許多新朋友，很開心！育成高中三年級劉佳穎則說，覺得很棒，更認識淡江中文系，會列入指考選填志願之一。</w:t>
          <w:br/>
        </w:r>
      </w:r>
    </w:p>
  </w:body>
</w:document>
</file>