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db9aec1b3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Freecall向母親說感恩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住輔組和松濤館宿舍自治會將於7日（週三）上午10時至下午4時止，在松濤館多功能室舉辦「真情告白」活動，只要持雙證件，如身分證、健保卡、駕照、居留證、護照入出境許可證，以及通行證等就可免費撥打國內外電話，住輔組組員黃黎微表示，此次機會難得，外籍生更能省下昂貴的國際電話費，歡迎踴躍使用。為迎接母親節來臨，另外，插花社於9日（週五）上午10時在海報街舉辦「一日花店」販賣康乃馨活動，插花社社長資管二詹芳綺表示，希望藉本活動送花束給媽媽，歡迎大家踴躍參與。</w:t>
          <w:br/>
        </w:r>
      </w:r>
    </w:p>
  </w:body>
</w:document>
</file>