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be0356e98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資工系產學論壇交流資訊整合  德文系分享作文教學經驗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、蔡晉宇淡水校園報導】資工系於8日下午在驚聲國際會議廳舉辦「2014資訊產學合作論壇」，逾百人參與，會議分為「學界經驗分享」、「業界經驗分享」及「小組討論」3部分，邀請4位資訊學界、業界講者，與資工系師生進行交流討論。
</w:t>
          <w:br/>
          <w:t>本校以推動產學合作為目標，國立雲林科技大學研究發展處研發長張傳育教授、國立澎湖科技大學資訊工程系系主任胡武誌，程曦資訊整合股份有限公司總經理張榮貴、叡揚資訊股份有限公司副總經理吳震明等，藉由學界的研究成果，來輔助業界，提升臺灣資訊競爭力。資工系主任許輝煌說：「這次的論壇不但增加老師們與業界校友的互動，也讓學生有更多學習的機會。」資工系教授張志勇表示：「這次交流讓產學雙方彼此了解合作時會遇到的困境，是個成功的交流分享。」
</w:t>
          <w:br/>
          <w:t>德文系於7日舉辦「德文作文教學論壇」，邀請輔仁大學副教授葉聯娟、講師施素卿，文化大學助理教授Michael Schön，及東吳大學助理教授黃靖時4位來賓，蒞臨本校與系上教師們分享德文作文教學經驗。
</w:t>
          <w:br/>
          <w:t>黃靖時表示：「寫作教學不侷限於課堂上，融入生活的方式不僅能拉近與學生的距離，更能提升其學習意願。每週固定與同學的郵件交流，都是訓練寫作的機會。」德文系系主任鍾英彥說：「聆聽不同教學方式，不僅能檢視自己教學上可更完善之處，也增進系上教師的作文教學品質。很榮幸能邀請4位講者與本系交流。」</w:t>
          <w:br/>
        </w:r>
      </w:r>
    </w:p>
  </w:body>
</w:document>
</file>