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da3d9553d4e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班代表座談會150師生意見交流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莊博鈞淡水校園報導】6日，學術副校長虞國興（站立者）主持「全校二、三年級及研究所班代表座談會」時，以淡江時報896期專題說明之前班代表會議中，學生建議開設全校性跨院系學程說明，該項提案隨即通過會議、著手推動，並與時代基金會推出國際青年創業領袖計畫、由商管學院企管系開設創新與創業管理課程等。虞國興說：「以此案例可看出本校絕對會採納同學好的建議，請大家藉此管道與師長們面對面溝通交換意見，請同學提供好的構想和建議。」
</w:t>
          <w:br/>
          <w:t>學務處生輔組日於6日在覺生國際會議廳舉行102學年度第2學期「全校二、三年級及研究所班代表座談會」，因校長張家宜出席教育部會議，故由學術副校長虞國興代為主持，行政副校長高柏園、國際事務副校長戴萬欽、教學與行政單位主管、學生代表，以及與蘭陽校園同步視訊，約150人出席。
</w:t>
          <w:br/>
          <w:t>除了會前的書面提問外，會中14位班代先後發言，提出導生聚餐費用、興建守謙國際會議中心後的運動場地使用、學生租屋安全和權益、蘭陽校園餐廳價格，與是否引進便利商店等問題，各單位師長一一回覆。
</w:t>
          <w:br/>
          <w:t>總務處表示，「守謙」將於暑假動工，會將戶外籃球場、排球場、溜冰場遷移到五虎崗停車場區域，歡迎同學多加使用體育館、活動中心場地。學務長柯志恩回應導生聚會補助，鼓勵聚會方式多元，鼓勵老師利用課餘時間與同學面對面交流，但是老師們對同學很好所以提供餐飲，體恤學生。
</w:t>
          <w:br/>
          <w:t>蘭陽校園主任林志鴻指出，希望能具體提供品項以利了解價格，而曾洽詢過連鎖便利商店因商機過小不願進駐，感謝雜貨店老闆繼續為學生服務。生輔組組長李進泰強調，房東擅入宿舍屬違法行為，若有租屋問題請與系所輔導教官反映，會協同警察處理。教官常常會訪視外宿生，學校有印製租屋小百科，歡迎同學索取相關資訊，也可播打24小時校安電話（02-26222173），將有教官協助處理。
</w:t>
          <w:br/>
          <w:t>此外，近來有住宿學生向學生會反映，住輔組在舊生床位抽籤結果後公告調漲住宿費，學生會會長權益部部長土木三徐任筌表示，已經和校方溝通，近日內將會公開說明。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c47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f6d6f812-c06e-4a48-a70f-38107719f690.jpg"/>
                      <pic:cNvPicPr/>
                    </pic:nvPicPr>
                    <pic:blipFill>
                      <a:blip xmlns:r="http://schemas.openxmlformats.org/officeDocument/2006/relationships" r:embed="R50ef4f584bb44e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f4f584bb44e92" /></Relationships>
</file>