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ac72eac4fd42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祝天下媽媽 母親節快樂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全員逃走中為母奪獎金
</w:t>
          <w:br/>
          <w:t>母親節禮物的預算不愁，臺南校友會主辦「母親節獎金爭霸戰－全員逃走中」，8日晚間於書卷廣場正式開戰，8個校友會約65人奔波校園完成闖關。最大贏家由7位參賽者完封比賽，分享3千元獎金。（文／呂柏賢）
</w:t>
          <w:br/>
          <w:t>蘭陽校園母親節傳情
</w:t>
          <w:br/>
          <w:t>由建軒宿舍自治聯誼會在蘭陽校園圖書館前舉辦的母親節傳情活動。資創四林琪智表示，對於母親節不能回家的同學，真的是一個很貼心活動。（文／郭宇璇）
</w:t>
          <w:br/>
          <w:t>樸毅志工社訪視獨居老人傳愛
</w:t>
          <w:br/>
          <w:t>樸毅志工社在母親節前夕，共30餘位社員在華山基金會淡水天使站安排下，至獨居老人家中進行關懷訪視，獻上康乃馨陪他們度過溫馨的佳節。（文／姬雅瑄）
</w:t>
          <w:br/>
          <w:t>福智青年社卡片傳情
</w:t>
          <w:br/>
          <w:t>福智青年社上周推出「卡片傳恩情」活動，以20款不同風格的可愛感恩卡片，以及免費寄送的服務，讓校園同學，可藉由簡單的方式，傳遞幸服給對方。（文／陳怡如、攝影／張令宜）
</w:t>
          <w:br/>
          <w:t>插花社一日花店愛媽媽
</w:t>
          <w:br/>
          <w:t>插花社於9日在海報街的「一日花店」，販賣康乃馨等花束，吸引人潮駐足選購，讓每個人都能帶一束花回家，表達對媽媽的感謝之意。（文／蔡佳芸）
</w:t>
          <w:br/>
          <w:t>免費打電話關懷問候
</w:t>
          <w:br/>
          <w:t>適逢母親節，住輔組於7日在松濤館的多功能室提供免費撥打國內外電話服務，吸引許多外籍生前往與家人問候訴思鄉情，讓一旁的等候人們感動莫名；更有同學結伴前來，讓小小的室內增添溫情。大傳二張殷華開心地說：「雖然平常會用網路通訊跟家人聯繫，但因免費電話通話更高興，希望下次還有這種活動！」（文／呂瑩珍、攝影／王政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15d8a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1/m\e4ffded5-b24d-46ce-a9da-e200a7bd32cf.jpg"/>
                      <pic:cNvPicPr/>
                    </pic:nvPicPr>
                    <pic:blipFill>
                      <a:blip xmlns:r="http://schemas.openxmlformats.org/officeDocument/2006/relationships" r:embed="R2949a8eba3784f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55795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1/m\09d8d2fd-91f8-4161-a7de-ea801e1fdfb6.jpg"/>
                      <pic:cNvPicPr/>
                    </pic:nvPicPr>
                    <pic:blipFill>
                      <a:blip xmlns:r="http://schemas.openxmlformats.org/officeDocument/2006/relationships" r:embed="R80a4a63a3c954e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949a8eba3784f8f" /><Relationship Type="http://schemas.openxmlformats.org/officeDocument/2006/relationships/image" Target="/media/image2.bin" Id="R80a4a63a3c954ecb" /></Relationships>
</file>